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0" w:rsidRDefault="00F96270" w:rsidP="00F962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Задания для проведения </w:t>
      </w:r>
      <w:bookmarkStart w:id="0" w:name="_Toc316860042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дифференцированного зачета</w:t>
      </w:r>
    </w:p>
    <w:bookmarkEnd w:id="0"/>
    <w:p w:rsidR="00F96270" w:rsidRDefault="00F96270" w:rsidP="00F9627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96270" w:rsidRDefault="00F96270" w:rsidP="00F96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ПМ.07 «</w:t>
      </w:r>
      <w:r>
        <w:rPr>
          <w:rFonts w:ascii="Times New Roman" w:hAnsi="Times New Roman"/>
          <w:b/>
          <w:sz w:val="28"/>
          <w:szCs w:val="28"/>
        </w:rPr>
        <w:t>Приготовление сладких блюд и напитков»</w:t>
      </w:r>
    </w:p>
    <w:p w:rsidR="00F96270" w:rsidRDefault="00F96270" w:rsidP="00F962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Вариант №1</w:t>
      </w:r>
    </w:p>
    <w:p w:rsidR="00F96270" w:rsidRDefault="00F96270" w:rsidP="00F96270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 какой целью для приготовления компота из смеси сухофруктов переби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рают, удаляя примеси, и сортируют по видам?</w:t>
      </w:r>
    </w:p>
    <w:p w:rsidR="00F96270" w:rsidRDefault="00F96270" w:rsidP="00F96270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подбирают по цвету;</w:t>
      </w:r>
    </w:p>
    <w:p w:rsidR="00F96270" w:rsidRDefault="00F96270" w:rsidP="00F96270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подбирают по вкусу и аромату;</w:t>
      </w:r>
    </w:p>
    <w:p w:rsidR="00F96270" w:rsidRDefault="00F96270" w:rsidP="00F96270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подбирают с одинаковым сроком варки.</w:t>
      </w:r>
    </w:p>
    <w:p w:rsidR="00F96270" w:rsidRDefault="00F96270" w:rsidP="00F96270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Какой водой промывают 3 — 4 раза сухофрукты перед варкой компота?</w:t>
      </w:r>
    </w:p>
    <w:p w:rsidR="00F96270" w:rsidRDefault="00F96270" w:rsidP="00F96270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холодной;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горячей;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теплой.</w:t>
      </w:r>
    </w:p>
    <w:p w:rsidR="00F96270" w:rsidRDefault="00F96270" w:rsidP="00F96270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Почему в процессе варки кисель из клюквы приобрел фиолетовую окраску?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перекипел;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добавили много сока;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варили в окисляющейся посуде.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Как подготавливают апельсины (мандарины) для варки компота?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а)      очищают от кожицы, снимают остатки белой мякоти;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разрезают на дольки, раскладывают в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креманки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>, стаканчики;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нарезают кружочками вместе с кожицей.</w:t>
      </w:r>
    </w:p>
    <w:p w:rsidR="00F96270" w:rsidRDefault="00F96270" w:rsidP="00F9627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Каким становится компот после того, как в него добавляют лимонную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кислоту, под действием которой сахароза распадается на глюкозу и фруктозу?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более кислым;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более сладким;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кисло-сладким.</w:t>
      </w:r>
    </w:p>
    <w:p w:rsidR="00F96270" w:rsidRDefault="00F96270" w:rsidP="00F9627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Какие фрукты не варят, а раскладывают в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креманки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или стаканы, заливают теплым сиропом, охлаждают?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>айву, яблоки, груши;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>малину, землянику, мандарины, ананасы;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>сливы, абрикосы, вишню.</w:t>
      </w:r>
    </w:p>
    <w:p w:rsidR="00F96270" w:rsidRDefault="00F96270" w:rsidP="00F96270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В течение какого времени готовый компот из сухофруктов охлаждают до 10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 выдерживают для настаивания?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>6...8 ч;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8... 10 ч;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10... 12 ч.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Почему у киселя при хранении на поверхности образовалась пленка?</w:t>
      </w:r>
    </w:p>
    <w:p w:rsidR="00F96270" w:rsidRDefault="00F96270" w:rsidP="00F96270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быстро охладили;</w:t>
      </w:r>
    </w:p>
    <w:p w:rsidR="00F96270" w:rsidRDefault="00F96270" w:rsidP="00F96270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не посыпали сахаром;</w:t>
      </w:r>
    </w:p>
    <w:p w:rsidR="00F96270" w:rsidRDefault="00F96270" w:rsidP="00F96270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использовали много крахмала.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Каким должен быть помол, чтобы получился лучший по качеству напи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ток из размолотого непосредственно перед варкой кофе?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крупного помола;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из обжаренных зерен;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мелкий.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lastRenderedPageBreak/>
        <w:t>10.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Какова норма отпуска кофе натурального?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50...75 г;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75... 100 г;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100... 150 г.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Как подают кофе по-венски?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с молочными пенками от топленого молока;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взбитыми сливками;</w:t>
      </w:r>
    </w:p>
    <w:p w:rsidR="00F96270" w:rsidRDefault="00F96270" w:rsidP="00F96270">
      <w:pPr>
        <w:framePr w:h="144" w:hRule="exact" w:hSpace="38" w:wrap="auto" w:vAnchor="text" w:hAnchor="text" w:x="5300" w:y="11415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3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Какие вещества, содержащиеся в чае, оказывают возбуждающее действие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 нервную систему человека?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красящие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дубильные;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алкалоид кофеин.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Что придает чаю аромат?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дубильные вещества;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эфирное масло;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экстрактивные вещества.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Почему запрещается кипятить заваренный чай или долго держать его на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плите?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резко ухудшается вкус;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приобретает неприятный запах;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резко изменяется цвет.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15.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течение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какого времени заваренный чай сохраняет вкус и аромат?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15 мин;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30 мин;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1 ч.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16.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Какова норма сухого чая на 1 порцию?</w:t>
      </w:r>
    </w:p>
    <w:p w:rsidR="00F96270" w:rsidRDefault="00F96270" w:rsidP="00F96270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1...2 г;</w:t>
      </w:r>
    </w:p>
    <w:p w:rsidR="00F96270" w:rsidRDefault="00F96270" w:rsidP="00F96270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2 г;</w:t>
      </w:r>
    </w:p>
    <w:p w:rsidR="00F96270" w:rsidRDefault="00F96270" w:rsidP="00F96270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2...4 г.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Вставьте пропущенные слова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По температуре подачи сладкие блюда делятся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 и ______________.</w:t>
      </w:r>
    </w:p>
    <w:p w:rsidR="00F96270" w:rsidRDefault="00F96270" w:rsidP="00F9627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При варке киселей можно использовать ________   ________, благодаря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которому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блюда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имеют более нежную консистенцию и легче отделяются от стенок посуды.</w:t>
      </w:r>
    </w:p>
    <w:p w:rsidR="00F96270" w:rsidRDefault="00F96270" w:rsidP="00F9627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Как сохранить яркий цвет киселя из ягод?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добавить сок в конце варки;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быстро охладить;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посыпать поверхность киселя сахаром.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Какая из перечисленных групп веществ обусловливает высокую пищевую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ценность кофе?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>белки, жиры, углеводы, витамины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, В, </w:t>
      </w:r>
      <w:r>
        <w:rPr>
          <w:rFonts w:ascii="Times New Roman" w:hAnsi="Times New Roman"/>
          <w:color w:val="000000"/>
          <w:spacing w:val="9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и т.д.;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>белки, жиры, сахар, кофеин, витамины;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белки, жиры, минеральные вещества.</w:t>
      </w:r>
    </w:p>
    <w:p w:rsidR="00F96270" w:rsidRDefault="00F96270" w:rsidP="00F96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270" w:rsidRDefault="00F96270" w:rsidP="00F962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Вариант № 2</w:t>
      </w:r>
    </w:p>
    <w:p w:rsidR="00F96270" w:rsidRDefault="00F96270" w:rsidP="00F96270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Сколько крахмала используют для приготовления киселя средней консистенции?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10...20 г;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б)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30...40 г;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60...80 г.</w:t>
      </w:r>
    </w:p>
    <w:p w:rsidR="00F96270" w:rsidRDefault="00F96270" w:rsidP="00F96270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Почему после приготовления кисель из ягод имеет жидкую консистен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цию, хотя норма закладки соблюдалась?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перекипел;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добавили много сока;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медленно охлаждали.</w:t>
      </w:r>
    </w:p>
    <w:p w:rsidR="00F96270" w:rsidRDefault="00F96270" w:rsidP="00F96270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Каким способом закладывают подготовленные фрукты для компота из </w:t>
      </w:r>
      <w:r>
        <w:rPr>
          <w:rFonts w:ascii="Times New Roman" w:hAnsi="Times New Roman"/>
          <w:color w:val="000000"/>
          <w:sz w:val="28"/>
          <w:szCs w:val="28"/>
        </w:rPr>
        <w:t>смеси сухофруктов?</w:t>
      </w:r>
    </w:p>
    <w:p w:rsidR="00F96270" w:rsidRDefault="00F96270" w:rsidP="00F96270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все сразу и варят в течение 20...30 мин;</w:t>
      </w:r>
    </w:p>
    <w:p w:rsidR="00F96270" w:rsidRDefault="00F96270" w:rsidP="00F96270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последовательно, учитывая продолжительность варки;</w:t>
      </w:r>
    </w:p>
    <w:p w:rsidR="00F96270" w:rsidRDefault="00F96270" w:rsidP="00F96270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закладывают, доводят до кипения, снимают для настаивания.</w:t>
      </w:r>
    </w:p>
    <w:p w:rsidR="00F96270" w:rsidRDefault="00F96270" w:rsidP="00F96270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Каковы масса и температура отпуска киселей?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180 г, </w:t>
      </w:r>
      <w:r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t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~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200 г, 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  <w:lang w:val="en-US"/>
        </w:rPr>
        <w:t>t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~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15 °С;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250 г,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en-US"/>
        </w:rPr>
        <w:t>t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8 °С.</w:t>
      </w:r>
    </w:p>
    <w:p w:rsidR="00F96270" w:rsidRDefault="00F96270" w:rsidP="00F96270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Почему у киселя из ягод слабовыраженный вкус?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перекипел;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нарушили рецептуру;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кипятили сок.</w:t>
      </w:r>
    </w:p>
    <w:p w:rsidR="00F96270" w:rsidRDefault="00F96270" w:rsidP="00F96270">
      <w:pPr>
        <w:shd w:val="clear" w:color="auto" w:fill="FFFFFF"/>
        <w:tabs>
          <w:tab w:val="left" w:pos="5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Чем можно ароматизировать молочный кисель?</w:t>
      </w:r>
    </w:p>
    <w:p w:rsidR="00F96270" w:rsidRDefault="00F96270" w:rsidP="00F96270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корицей;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ванилином;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майораном.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Что нужно сделать, если у киселя при варке образовывались комки 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остались крупные части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непротертых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фруктов?</w:t>
      </w:r>
    </w:p>
    <w:p w:rsidR="00F96270" w:rsidRDefault="00F96270" w:rsidP="00F96270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переварить;</w:t>
      </w:r>
    </w:p>
    <w:p w:rsidR="00F96270" w:rsidRDefault="00F96270" w:rsidP="00F96270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взбить;</w:t>
      </w:r>
    </w:p>
    <w:p w:rsidR="00F96270" w:rsidRDefault="00F96270" w:rsidP="00F96270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протереть.</w:t>
      </w:r>
    </w:p>
    <w:p w:rsidR="00F96270" w:rsidRDefault="00F96270" w:rsidP="00F96270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Как подготовить форму для охлаждения густого киселя?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смазать маслом;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сильно нагреть;</w:t>
      </w:r>
    </w:p>
    <w:p w:rsidR="00F96270" w:rsidRDefault="00F96270" w:rsidP="00F96270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смочить водой, посыпать сахаром.</w:t>
      </w:r>
    </w:p>
    <w:p w:rsidR="00F96270" w:rsidRDefault="00F96270" w:rsidP="00F9627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4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Как сохранить яркий цвет киселя из ягод?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добавить сок в конце варки;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быстро охладить;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посыпать поверхность киселя сахаром.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Какая из перечисленных групп веществ обусловливает высокую пищевую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ценность кофе?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>белки, жиры, углеводы, витамины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, В, </w:t>
      </w:r>
      <w:r>
        <w:rPr>
          <w:rFonts w:ascii="Times New Roman" w:hAnsi="Times New Roman"/>
          <w:color w:val="000000"/>
          <w:spacing w:val="9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и т.д.;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>белки, жиры, сахар, кофеин, витамины;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7"/>
          <w:sz w:val="28"/>
          <w:szCs w:val="28"/>
        </w:rPr>
        <w:t>белки, жиры, минеральные вещества.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Какова норма закладки молотого кофе на 1 порцию?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9"/>
          <w:sz w:val="28"/>
          <w:szCs w:val="28"/>
        </w:rPr>
        <w:t>6...8 г;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8"/>
          <w:sz w:val="28"/>
          <w:szCs w:val="28"/>
        </w:rPr>
        <w:t>5...6 г;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  <w:t>10... 11 г.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lastRenderedPageBreak/>
        <w:t>12.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Какова продолжительность настаивания кофе перед отпуском?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0"/>
          <w:sz w:val="28"/>
          <w:szCs w:val="28"/>
        </w:rPr>
        <w:t>5...8 мин;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8... 10 мин;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10...20 мин.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9"/>
          <w:sz w:val="28"/>
          <w:szCs w:val="28"/>
        </w:rPr>
        <w:t>13.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С какой целью перед варкой какао-порошок смешивают с сахаром и добавляют небольшое количество воды?</w:t>
      </w:r>
    </w:p>
    <w:p w:rsidR="00F96270" w:rsidRDefault="00F96270" w:rsidP="00F96270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для улучшения вкуса;</w:t>
      </w:r>
    </w:p>
    <w:p w:rsidR="00F96270" w:rsidRDefault="00F96270" w:rsidP="00F96270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для получения однородной массы;</w:t>
      </w:r>
    </w:p>
    <w:p w:rsidR="00F96270" w:rsidRDefault="00F96270" w:rsidP="00F96270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для улучшения цвета.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8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Как подают кофе по-восточному?</w:t>
      </w:r>
    </w:p>
    <w:p w:rsidR="00F96270" w:rsidRDefault="00F96270" w:rsidP="00F96270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с молочными пенками от топленого молока;</w:t>
      </w:r>
    </w:p>
    <w:p w:rsidR="00F96270" w:rsidRDefault="00F96270" w:rsidP="00F96270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взбитыми сливками;</w:t>
      </w:r>
    </w:p>
    <w:p w:rsidR="00F96270" w:rsidRDefault="00F96270" w:rsidP="00F96270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турке, не процеживая, с холодной кипяченой водой.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8"/>
          <w:sz w:val="28"/>
          <w:szCs w:val="28"/>
        </w:rPr>
        <w:t>15.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Почему при хранении чая, кофе, какао необходимо учитывать товарное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соседство?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теряют аромат;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поглощают посторонние запахи;</w:t>
      </w:r>
    </w:p>
    <w:p w:rsidR="00F96270" w:rsidRDefault="00F96270" w:rsidP="00F96270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разрушаются вкусовые вещества.</w:t>
      </w:r>
    </w:p>
    <w:p w:rsidR="00F96270" w:rsidRDefault="00F96270" w:rsidP="00F96270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16.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При какой температуре подают горячие напитки?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не ниже 100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не ниже 75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F96270" w:rsidRDefault="00F96270" w:rsidP="00F96270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не ниже 65 "С.</w:t>
      </w:r>
    </w:p>
    <w:p w:rsidR="00F96270" w:rsidRDefault="00F96270" w:rsidP="00F962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Вставьте пропущенные слова</w:t>
      </w:r>
    </w:p>
    <w:p w:rsidR="00F96270" w:rsidRDefault="00F96270" w:rsidP="00F9627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Желирующим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веществом в киселях фруктовых является ____________ крахмал, в киселях мо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лочных ____________ крахмал.</w:t>
      </w:r>
    </w:p>
    <w:p w:rsidR="00F96270" w:rsidRDefault="00F96270" w:rsidP="00F96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 горячим сладким блюдам относятся: ____________, _______________, ______________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>.</w:t>
      </w:r>
    </w:p>
    <w:p w:rsidR="00F96270" w:rsidRDefault="00F96270" w:rsidP="00F96270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19.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Каким должен быть помол, чтобы получился лучший по качеству напи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ток из размолотого непосредственно перед варкой кофе?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крупного помола;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из обжаренных зерен;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мелкий.</w:t>
      </w:r>
    </w:p>
    <w:p w:rsidR="00F96270" w:rsidRDefault="00F96270" w:rsidP="00F96270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20.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Какова норма отпуска кофе натурального?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50...75 г;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75... 100 г;</w:t>
      </w:r>
    </w:p>
    <w:p w:rsidR="00F96270" w:rsidRDefault="00F96270" w:rsidP="00F96270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100... 150 г.</w:t>
      </w:r>
    </w:p>
    <w:p w:rsidR="00F96270" w:rsidRDefault="00F96270" w:rsidP="00F9627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41F3A" w:rsidRDefault="00F41F3A"/>
    <w:sectPr w:rsidR="00F41F3A" w:rsidSect="00F4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70"/>
    <w:rsid w:val="000432F8"/>
    <w:rsid w:val="00433FFA"/>
    <w:rsid w:val="00F41F3A"/>
    <w:rsid w:val="00F9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7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KUrbaeva</dc:creator>
  <cp:lastModifiedBy>KUrbaeva</cp:lastModifiedBy>
  <cp:revision>1</cp:revision>
  <dcterms:created xsi:type="dcterms:W3CDTF">2015-01-19T04:13:00Z</dcterms:created>
  <dcterms:modified xsi:type="dcterms:W3CDTF">2015-01-19T04:14:00Z</dcterms:modified>
</cp:coreProperties>
</file>